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1E8" w:rsidRPr="003A6B99" w:rsidRDefault="005A51E8" w:rsidP="005A51E8">
      <w:pPr>
        <w:ind w:firstLine="567"/>
        <w:jc w:val="right"/>
        <w:rPr>
          <w:color w:val="000000"/>
          <w:sz w:val="28"/>
        </w:rPr>
      </w:pPr>
      <w:r w:rsidRPr="003A6B99">
        <w:rPr>
          <w:color w:val="000000"/>
          <w:sz w:val="28"/>
        </w:rPr>
        <w:t>Ф.4-139</w:t>
      </w:r>
    </w:p>
    <w:p w:rsidR="005A51E8" w:rsidRPr="005464C1" w:rsidRDefault="005A51E8" w:rsidP="005A51E8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 xml:space="preserve">Формуляр для размещения </w:t>
      </w:r>
      <w:r w:rsidRPr="005464C1">
        <w:rPr>
          <w:b/>
          <w:sz w:val="28"/>
        </w:rPr>
        <w:t>УМКД «</w:t>
      </w:r>
      <w:r w:rsidR="00E10A25">
        <w:rPr>
          <w:b/>
          <w:sz w:val="28"/>
          <w:lang w:val="kk-KZ"/>
        </w:rPr>
        <w:t>Электр</w:t>
      </w:r>
      <w:r w:rsidR="008B2EF9">
        <w:rPr>
          <w:b/>
          <w:sz w:val="28"/>
          <w:lang w:val="kk-KZ"/>
        </w:rPr>
        <w:t>одинамика</w:t>
      </w:r>
      <w:r w:rsidRPr="005464C1">
        <w:rPr>
          <w:b/>
          <w:sz w:val="28"/>
        </w:rPr>
        <w:t>» в электронной библиотеке</w:t>
      </w:r>
    </w:p>
    <w:p w:rsidR="005A51E8" w:rsidRPr="005464C1" w:rsidRDefault="005A51E8" w:rsidP="005A51E8">
      <w:pPr>
        <w:ind w:firstLine="567"/>
        <w:jc w:val="both"/>
        <w:rPr>
          <w:b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41"/>
        <w:gridCol w:w="5122"/>
      </w:tblGrid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Оразалинова Д.К.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Жандарбекова А.М.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5325" w:type="dxa"/>
          </w:tcPr>
          <w:p w:rsidR="005A51E8" w:rsidRPr="00B839FA" w:rsidRDefault="008B2EF9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Электродинамика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val="kk-KZ" w:eastAsia="en-US"/>
              </w:rPr>
            </w:pPr>
            <w:r>
              <w:rPr>
                <w:sz w:val="22"/>
                <w:szCs w:val="22"/>
                <w:lang w:val="kk-KZ"/>
              </w:rPr>
              <w:t>казахский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5325" w:type="dxa"/>
          </w:tcPr>
          <w:p w:rsidR="005A51E8" w:rsidRPr="005464C1" w:rsidRDefault="005A51E8" w:rsidP="005464C1">
            <w:pPr>
              <w:ind w:firstLine="197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B839FA">
              <w:rPr>
                <w:color w:val="000000"/>
                <w:sz w:val="22"/>
                <w:szCs w:val="22"/>
              </w:rPr>
              <w:t>201</w:t>
            </w:r>
            <w:r w:rsidR="005464C1">
              <w:rPr>
                <w:color w:val="000000"/>
                <w:sz w:val="22"/>
                <w:szCs w:val="22"/>
                <w:lang w:val="kk-KZ"/>
              </w:rPr>
              <w:t>9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E10A25">
              <w:rPr>
                <w:sz w:val="22"/>
                <w:szCs w:val="28"/>
                <w:lang w:val="kk-KZ"/>
              </w:rPr>
              <w:t>Электр</w:t>
            </w:r>
            <w:r w:rsidR="008B2EF9">
              <w:rPr>
                <w:sz w:val="22"/>
                <w:szCs w:val="28"/>
                <w:lang w:val="kk-KZ"/>
              </w:rPr>
              <w:t>одинамика</w:t>
            </w:r>
            <w:bookmarkStart w:id="0" w:name="_GoBack"/>
            <w:bookmarkEnd w:id="0"/>
            <w:r w:rsidRPr="00B839FA">
              <w:rPr>
                <w:color w:val="000000"/>
                <w:sz w:val="22"/>
                <w:szCs w:val="22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B839FA"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F1396C" w:rsidRPr="00E10A25" w:rsidRDefault="005A51E8" w:rsidP="00E10A25">
            <w:pPr>
              <w:ind w:firstLine="237"/>
              <w:jc w:val="both"/>
              <w:rPr>
                <w:color w:val="000000"/>
                <w:sz w:val="22"/>
                <w:szCs w:val="22"/>
                <w:lang w:val="kk-KZ"/>
              </w:rPr>
            </w:pPr>
            <w:proofErr w:type="gramStart"/>
            <w:r w:rsidRPr="00B839FA">
              <w:rPr>
                <w:color w:val="000000"/>
                <w:sz w:val="22"/>
                <w:szCs w:val="22"/>
              </w:rPr>
              <w:t>Предназначен</w:t>
            </w:r>
            <w:proofErr w:type="gramEnd"/>
            <w:r w:rsidRPr="00B839FA">
              <w:rPr>
                <w:color w:val="000000"/>
                <w:sz w:val="22"/>
                <w:szCs w:val="22"/>
              </w:rPr>
              <w:t xml:space="preserve"> для студентов специальностей: </w:t>
            </w:r>
            <w:r w:rsidR="00F1396C" w:rsidRPr="000E5D0E">
              <w:rPr>
                <w:sz w:val="22"/>
                <w:szCs w:val="22"/>
              </w:rPr>
              <w:t>5В0</w:t>
            </w:r>
            <w:r w:rsidR="00E10A25">
              <w:rPr>
                <w:sz w:val="22"/>
                <w:szCs w:val="22"/>
                <w:lang w:val="kk-KZ"/>
              </w:rPr>
              <w:t>40600-Физика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5325" w:type="dxa"/>
          </w:tcPr>
          <w:p w:rsidR="005A51E8" w:rsidRPr="00B839FA" w:rsidRDefault="00E10A25" w:rsidP="001677E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kk-KZ"/>
              </w:rPr>
              <w:t>Электр, магнит</w:t>
            </w:r>
            <w:r w:rsidR="005A51E8" w:rsidRPr="00B839FA">
              <w:rPr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Физика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kk-KZ"/>
              </w:rPr>
              <w:t>378 (075.8):531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5325" w:type="dxa"/>
          </w:tcPr>
          <w:p w:rsidR="005A51E8" w:rsidRPr="00B839FA" w:rsidRDefault="005A51E8" w:rsidP="005A51E8">
            <w:pPr>
              <w:pStyle w:val="a3"/>
              <w:rPr>
                <w:sz w:val="22"/>
                <w:lang w:eastAsia="en-US"/>
              </w:rPr>
            </w:pPr>
            <w:r w:rsidRPr="00B839FA">
              <w:rPr>
                <w:sz w:val="22"/>
              </w:rPr>
              <w:t>2</w:t>
            </w:r>
            <w:r>
              <w:rPr>
                <w:sz w:val="22"/>
                <w:lang w:val="ru-RU"/>
              </w:rPr>
              <w:t>2</w:t>
            </w:r>
            <w:r w:rsidRPr="00B839FA">
              <w:rPr>
                <w:sz w:val="22"/>
              </w:rPr>
              <w:t>. 3 я 73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Физика 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ИТФ</w:t>
            </w:r>
          </w:p>
        </w:tc>
      </w:tr>
    </w:tbl>
    <w:p w:rsidR="005A51E8" w:rsidRDefault="005A51E8" w:rsidP="005A51E8">
      <w:pPr>
        <w:rPr>
          <w:b/>
          <w:color w:val="000000"/>
        </w:rPr>
      </w:pPr>
    </w:p>
    <w:p w:rsidR="00792B8D" w:rsidRDefault="00792B8D"/>
    <w:sectPr w:rsidR="00792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E8"/>
    <w:rsid w:val="005464C1"/>
    <w:rsid w:val="005A51E8"/>
    <w:rsid w:val="0071479E"/>
    <w:rsid w:val="00792B8D"/>
    <w:rsid w:val="008B2EF9"/>
    <w:rsid w:val="00E10A25"/>
    <w:rsid w:val="00F1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51E8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4">
    <w:name w:val="Основной текст Знак"/>
    <w:basedOn w:val="a0"/>
    <w:link w:val="a3"/>
    <w:rsid w:val="005A51E8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5A51E8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5A51E8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51E8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4">
    <w:name w:val="Основной текст Знак"/>
    <w:basedOn w:val="a0"/>
    <w:link w:val="a3"/>
    <w:rsid w:val="005A51E8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5A51E8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5A51E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10</cp:revision>
  <dcterms:created xsi:type="dcterms:W3CDTF">2019-04-11T07:07:00Z</dcterms:created>
  <dcterms:modified xsi:type="dcterms:W3CDTF">2019-04-11T08:08:00Z</dcterms:modified>
</cp:coreProperties>
</file>